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C50C3" w14:textId="77777777" w:rsidR="00CD11AD" w:rsidRDefault="00CC4517" w:rsidP="00CC4517">
      <w:pPr>
        <w:ind w:left="-540"/>
      </w:pPr>
      <w:r>
        <w:rPr>
          <w:rFonts w:ascii="Helvetica" w:hAnsi="Helvetica" w:cs="Helvetica"/>
          <w:noProof/>
        </w:rPr>
        <w:drawing>
          <wp:inline distT="0" distB="0" distL="0" distR="0" wp14:anchorId="17830981" wp14:editId="2510240F">
            <wp:extent cx="6747242" cy="1286438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692" cy="128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334CF" w14:textId="77777777" w:rsidR="00CC4517" w:rsidRDefault="00CC4517"/>
    <w:p w14:paraId="6B3DDFA9" w14:textId="5161D4DA" w:rsidR="00CC4517" w:rsidRDefault="00CC4517" w:rsidP="00CC4517">
      <w:pPr>
        <w:ind w:left="1440"/>
      </w:pPr>
      <w:r>
        <w:t xml:space="preserve">    </w:t>
      </w:r>
      <w:r w:rsidR="00285BB1">
        <w:tab/>
      </w:r>
      <w:r>
        <w:t>Location: 3954 West Plumb Lane, Reno, NV 89509</w:t>
      </w:r>
    </w:p>
    <w:p w14:paraId="3FBA36FA" w14:textId="76B89A06" w:rsidR="00CC4517" w:rsidRDefault="00CC4517" w:rsidP="00CC4517">
      <w:pPr>
        <w:ind w:left="720" w:firstLine="720"/>
      </w:pPr>
      <w:r>
        <w:t xml:space="preserve">                     </w:t>
      </w:r>
      <w:r w:rsidR="00285BB1">
        <w:tab/>
        <w:t xml:space="preserve">     </w:t>
      </w:r>
      <w:r>
        <w:t>Contact: Call (775) 786-2400</w:t>
      </w:r>
    </w:p>
    <w:p w14:paraId="65DBF3E7" w14:textId="6B58CFFE" w:rsidR="00CC4517" w:rsidRDefault="00EF1E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0B0C1" wp14:editId="34794658">
                <wp:simplePos x="0" y="0"/>
                <wp:positionH relativeFrom="column">
                  <wp:posOffset>-572770</wp:posOffset>
                </wp:positionH>
                <wp:positionV relativeFrom="paragraph">
                  <wp:posOffset>336550</wp:posOffset>
                </wp:positionV>
                <wp:extent cx="3272155" cy="610171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155" cy="610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18472" w14:textId="2AF2FA1C" w:rsidR="000F45EE" w:rsidRPr="001F31CB" w:rsidRDefault="00E52067" w:rsidP="00C845C8">
                            <w:pPr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</w:pPr>
                            <w:r w:rsidRPr="001F31CB"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>Knee Health</w:t>
                            </w:r>
                          </w:p>
                          <w:p w14:paraId="1AB5C080" w14:textId="0A6F7D8E" w:rsidR="006821FE" w:rsidRDefault="00E52067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With our spring seminar around the corner we wanted to review a topic discussed last October in our fall seminar, knee health. </w:t>
                            </w:r>
                          </w:p>
                          <w:p w14:paraId="5991EEA6" w14:textId="0422668D" w:rsidR="00F82491" w:rsidRDefault="00E52067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Many people experience all sorts of knee pain and Dr. Spevak and Dr. Anderson </w:t>
                            </w:r>
                            <w:r w:rsidR="00A1121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discussed two of the best stretches that are</w:t>
                            </w:r>
                            <w:r w:rsidR="00F508F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simple yet effe</w:t>
                            </w:r>
                            <w:bookmarkStart w:id="0" w:name="_GoBack"/>
                            <w:bookmarkEnd w:id="0"/>
                            <w:r w:rsidR="00F508F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ctive in keeping the knees healthy and mobile. </w:t>
                            </w:r>
                            <w:r w:rsidR="00A1121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For the back of the knee the stretch they discussed is called an extension stretch. What you do is </w:t>
                            </w:r>
                            <w:r w:rsidR="00F8249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as depicted </w:t>
                            </w:r>
                            <w:r w:rsidR="000F45E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in the box on the right</w:t>
                            </w:r>
                            <w:r w:rsidR="00F8249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1121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while sitting in a chair</w:t>
                            </w:r>
                            <w:r w:rsidR="00F8249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or standing, place your foot out</w:t>
                            </w:r>
                            <w:r w:rsidR="00A1121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F8249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bring your toes up into what we call dorsiflexion. Then apply a little pressure by pushing down on your thigh which will stretch out all the muscles, tendons and ligaments in the back of the knee.</w:t>
                            </w:r>
                            <w:r w:rsidR="00924BC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34289C" w14:textId="560335FA" w:rsidR="00924BCF" w:rsidRDefault="000F45EE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924BC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other important stretch</w:t>
                            </w:r>
                            <w:r w:rsidR="00FB170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is flexion which helps to</w:t>
                            </w:r>
                            <w:r w:rsidR="00924BC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improve the front of the knee </w:t>
                            </w:r>
                            <w:r w:rsidR="00FB170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and all around knee </w:t>
                            </w:r>
                            <w:r w:rsidR="00924BC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mobility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 As depicted to the right you will start on your hands and knees then</w:t>
                            </w:r>
                            <w:r w:rsidR="007C1B9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bend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your knees </w:t>
                            </w:r>
                            <w:r w:rsidR="007C1B9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trying to get your heels to your butt. </w:t>
                            </w:r>
                          </w:p>
                          <w:p w14:paraId="125AEEA0" w14:textId="1DA7F48A" w:rsidR="00E52067" w:rsidRPr="004F6051" w:rsidRDefault="00F8249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5.1pt;margin-top:26.5pt;width:257.65pt;height:4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" filled="f" stroked="f">
                <v:textbox>
                  <w:txbxContent>
                    <w:p w14:paraId="71718472" w14:textId="2AF2FA1C" w:rsidR="000F45EE" w:rsidRPr="001F31CB" w:rsidRDefault="00E52067" w:rsidP="00C845C8">
                      <w:pPr>
                        <w:rPr>
                          <w:rFonts w:ascii="Calibri" w:hAnsi="Calibri"/>
                          <w:b/>
                          <w:color w:val="548DD4" w:themeColor="text2" w:themeTint="99"/>
                          <w:sz w:val="48"/>
                          <w:szCs w:val="48"/>
                        </w:rPr>
                      </w:pPr>
                      <w:r w:rsidRPr="001F31CB">
                        <w:rPr>
                          <w:rFonts w:ascii="Calibri" w:hAnsi="Calibri"/>
                          <w:b/>
                          <w:color w:val="548DD4" w:themeColor="text2" w:themeTint="99"/>
                          <w:sz w:val="48"/>
                          <w:szCs w:val="48"/>
                        </w:rPr>
                        <w:t>Knee Health</w:t>
                      </w:r>
                    </w:p>
                    <w:p w14:paraId="1AB5C080" w14:textId="0A6F7D8E" w:rsidR="006821FE" w:rsidRDefault="00E52067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With our spring seminar around the corner we wanted to review a topic discussed last October in our fall seminar, knee health. </w:t>
                      </w:r>
                    </w:p>
                    <w:p w14:paraId="5991EEA6" w14:textId="0422668D" w:rsidR="00F82491" w:rsidRDefault="00E52067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Many people experience all sorts of knee pain and Dr. Spevak and Dr. Anderson </w:t>
                      </w:r>
                      <w:r w:rsidR="00A11217">
                        <w:rPr>
                          <w:rFonts w:ascii="Calibri" w:hAnsi="Calibri"/>
                          <w:sz w:val="28"/>
                          <w:szCs w:val="28"/>
                        </w:rPr>
                        <w:t>discussed two of the best stretches that are</w:t>
                      </w:r>
                      <w:r w:rsidR="00F508F7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simple yet effe</w:t>
                      </w:r>
                      <w:bookmarkStart w:id="1" w:name="_GoBack"/>
                      <w:bookmarkEnd w:id="1"/>
                      <w:r w:rsidR="00F508F7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ctive in keeping the knees healthy and mobile. </w:t>
                      </w:r>
                      <w:r w:rsidR="00A11217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For the back of the knee the stretch they discussed is called an extension stretch. What you do is </w:t>
                      </w:r>
                      <w:r w:rsidR="00F82491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as depicted </w:t>
                      </w:r>
                      <w:r w:rsidR="000F45EE">
                        <w:rPr>
                          <w:rFonts w:ascii="Calibri" w:hAnsi="Calibri"/>
                          <w:sz w:val="28"/>
                          <w:szCs w:val="28"/>
                        </w:rPr>
                        <w:t>in the box on the right</w:t>
                      </w:r>
                      <w:r w:rsidR="00F82491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, </w:t>
                      </w:r>
                      <w:r w:rsidR="00A11217">
                        <w:rPr>
                          <w:rFonts w:ascii="Calibri" w:hAnsi="Calibri"/>
                          <w:sz w:val="28"/>
                          <w:szCs w:val="28"/>
                        </w:rPr>
                        <w:t>while sitting in a chair</w:t>
                      </w:r>
                      <w:r w:rsidR="00F82491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or standing, place your foot out</w:t>
                      </w:r>
                      <w:r w:rsidR="00A11217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and </w:t>
                      </w:r>
                      <w:r w:rsidR="00F82491">
                        <w:rPr>
                          <w:rFonts w:ascii="Calibri" w:hAnsi="Calibri"/>
                          <w:sz w:val="28"/>
                          <w:szCs w:val="28"/>
                        </w:rPr>
                        <w:t>bring your toes up into what we call dorsiflexion. Then apply a little pressure by pushing down on your thigh which will stretch out all the muscles, tendons and ligaments in the back of the knee.</w:t>
                      </w:r>
                      <w:r w:rsidR="00924BC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34289C" w14:textId="560335FA" w:rsidR="00924BCF" w:rsidRDefault="000F45EE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The </w:t>
                      </w:r>
                      <w:r w:rsidR="00924BCF">
                        <w:rPr>
                          <w:rFonts w:ascii="Calibri" w:hAnsi="Calibri"/>
                          <w:sz w:val="28"/>
                          <w:szCs w:val="28"/>
                        </w:rPr>
                        <w:t>other important stretch</w:t>
                      </w:r>
                      <w:r w:rsidR="00FB170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is flexion which helps to</w:t>
                      </w:r>
                      <w:r w:rsidR="00924BC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improve the front of the knee </w:t>
                      </w:r>
                      <w:r w:rsidR="00FB170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and all around knee </w:t>
                      </w:r>
                      <w:r w:rsidR="00924BCF">
                        <w:rPr>
                          <w:rFonts w:ascii="Calibri" w:hAnsi="Calibri"/>
                          <w:sz w:val="28"/>
                          <w:szCs w:val="28"/>
                        </w:rPr>
                        <w:t>mobility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. As depicted to the right you will start on your hands and knees then</w:t>
                      </w:r>
                      <w:r w:rsidR="007C1B9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bend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your knees </w:t>
                      </w:r>
                      <w:r w:rsidR="007C1B9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trying to get your heels to your butt. </w:t>
                      </w:r>
                    </w:p>
                    <w:p w14:paraId="125AEEA0" w14:textId="1DA7F48A" w:rsidR="00E52067" w:rsidRPr="004F6051" w:rsidRDefault="00F8249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7EE">
        <w:rPr>
          <w:rFonts w:ascii="Handwriting - Dakota" w:hAnsi="Handwriting - Dakot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D88BE" wp14:editId="3EA1F437">
                <wp:simplePos x="0" y="0"/>
                <wp:positionH relativeFrom="column">
                  <wp:posOffset>3084830</wp:posOffset>
                </wp:positionH>
                <wp:positionV relativeFrom="paragraph">
                  <wp:posOffset>336550</wp:posOffset>
                </wp:positionV>
                <wp:extent cx="3657600" cy="265620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65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E31C1" w14:textId="77777777" w:rsidR="0064388D" w:rsidRDefault="0064388D">
                            <w:pPr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>Save the Date</w:t>
                            </w:r>
                          </w:p>
                          <w:p w14:paraId="56584523" w14:textId="47676481" w:rsidR="00500613" w:rsidRPr="0064388D" w:rsidRDefault="0064388D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388D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Don’t miss out!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On</w:t>
                            </w:r>
                            <w:r w:rsidR="00C845C8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W</w:t>
                            </w:r>
                            <w:r w:rsidR="004F605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ednesday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March 8</w:t>
                            </w:r>
                            <w:r w:rsidRPr="0064388D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385C66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from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5</w:t>
                            </w:r>
                            <w:r w:rsidR="00385C66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-8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pm is our Spring Health Seminar. Come to the </w:t>
                            </w:r>
                            <w:r w:rsidR="006757EE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Active Physical Therapy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clinic to enjoy a night </w:t>
                            </w:r>
                            <w:r w:rsidR="004F605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of </w:t>
                            </w:r>
                            <w:r w:rsidR="006757EE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different health experts and doctors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discuss</w:t>
                            </w:r>
                            <w:r w:rsidR="004F605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ing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 range of health related topics.</w:t>
                            </w:r>
                            <w:r w:rsidR="00385C66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5C66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Free food and drinks will be provided!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2.9pt;margin-top:26.5pt;width:4in;height:20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" filled="f" stroked="f">
                <v:textbox>
                  <w:txbxContent>
                    <w:p w14:paraId="2BEE31C1" w14:textId="77777777" w:rsidR="0064388D" w:rsidRDefault="0064388D">
                      <w:pPr>
                        <w:rPr>
                          <w:rFonts w:ascii="Calibri" w:hAnsi="Calibri"/>
                          <w:b/>
                          <w:color w:val="548DD4" w:themeColor="text2" w:themeTint="99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548DD4" w:themeColor="text2" w:themeTint="99"/>
                          <w:sz w:val="48"/>
                          <w:szCs w:val="48"/>
                        </w:rPr>
                        <w:t>Save the Date</w:t>
                      </w:r>
                    </w:p>
                    <w:p w14:paraId="56584523" w14:textId="47676481" w:rsidR="00500613" w:rsidRPr="0064388D" w:rsidRDefault="0064388D">
                      <w:pPr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</w:pPr>
                      <w:r w:rsidRPr="0064388D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Don’t miss out! 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On</w:t>
                      </w:r>
                      <w:r w:rsidR="00C845C8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W</w:t>
                      </w:r>
                      <w:r w:rsidR="004F605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ednesday 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March 8</w:t>
                      </w:r>
                      <w:r w:rsidRPr="0064388D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385C66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from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5</w:t>
                      </w:r>
                      <w:r w:rsidR="00385C66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-8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pm is our Spring Health Seminar. Come to the </w:t>
                      </w:r>
                      <w:r w:rsidR="006757EE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Active Physical Therapy 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clinic to enjoy a night </w:t>
                      </w:r>
                      <w:r w:rsidR="004F605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of </w:t>
                      </w:r>
                      <w:r w:rsidR="006757EE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different health experts and doctors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discuss</w:t>
                      </w:r>
                      <w:r w:rsidR="004F605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ing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a range of health related topics.</w:t>
                      </w:r>
                      <w:r w:rsidR="00385C66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385C66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Free food and drinks will be provided!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517">
        <w:tab/>
      </w:r>
      <w:r w:rsidR="00CC4517">
        <w:tab/>
      </w:r>
      <w:r w:rsidR="00CC4517">
        <w:tab/>
        <w:t xml:space="preserve">                      </w:t>
      </w:r>
      <w:r w:rsidR="00285BB1">
        <w:t xml:space="preserve">     </w:t>
      </w:r>
      <w:r w:rsidR="00CC4517">
        <w:t>Text</w:t>
      </w:r>
      <w:r w:rsidR="00285BB1">
        <w:t>:</w:t>
      </w:r>
      <w:r w:rsidR="00CC4517">
        <w:t xml:space="preserve"> (775) 440-7902</w:t>
      </w:r>
    </w:p>
    <w:p w14:paraId="160A0286" w14:textId="6CBF5FF8" w:rsidR="00285BB1" w:rsidRDefault="00EF1E5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0E863" wp14:editId="432CB84F">
                <wp:simplePos x="0" y="0"/>
                <wp:positionH relativeFrom="column">
                  <wp:posOffset>271212</wp:posOffset>
                </wp:positionH>
                <wp:positionV relativeFrom="paragraph">
                  <wp:posOffset>2891889</wp:posOffset>
                </wp:positionV>
                <wp:extent cx="3590223" cy="3051075"/>
                <wp:effectExtent l="0" t="0" r="1079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23" cy="30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10B3" w14:textId="45A1D411" w:rsidR="00DD2EAD" w:rsidRDefault="00DD2EAD">
                            <w:r w:rsidRPr="00DD2EAD">
                              <w:drawing>
                                <wp:inline distT="0" distB="0" distL="0" distR="0" wp14:anchorId="6E6D0379" wp14:editId="46463672">
                                  <wp:extent cx="1183640" cy="1328286"/>
                                  <wp:effectExtent l="0" t="0" r="0" b="571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640" cy="1328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E48A6">
                              <w:t xml:space="preserve"> </w:t>
                            </w:r>
                          </w:p>
                          <w:p w14:paraId="6EC7D258" w14:textId="77777777" w:rsidR="00EF1E56" w:rsidRDefault="00EF1E56"/>
                          <w:p w14:paraId="6C516CDC" w14:textId="5AA69FD1" w:rsidR="00AE48A6" w:rsidRDefault="00AE48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352945" wp14:editId="517D06D8">
                                  <wp:extent cx="1703671" cy="1173509"/>
                                  <wp:effectExtent l="0" t="0" r="0" b="7620"/>
                                  <wp:docPr id="18" name="Picture 18" descr="Image result for hands and knees posi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hands and knees posi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308" cy="1173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4E0A57" wp14:editId="5DEF7748">
                                  <wp:extent cx="1617044" cy="1173020"/>
                                  <wp:effectExtent l="0" t="0" r="2540" b="8255"/>
                                  <wp:docPr id="19" name="Picture 19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115" cy="1174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1.35pt;margin-top:227.7pt;width:282.7pt;height:2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T2KAIAAE4EAAAOAAAAZHJzL2Uyb0RvYy54bWysVNuO2yAQfa/Uf0C8N3acpLux4qy22aaq&#10;tL1Iu/0AjHGMCgwFEjv9+h1wNk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">
                <v:textbox>
                  <w:txbxContent>
                    <w:p w14:paraId="307B10B3" w14:textId="45A1D411" w:rsidR="00DD2EAD" w:rsidRDefault="00DD2EAD">
                      <w:r w:rsidRPr="00DD2EAD">
                        <w:drawing>
                          <wp:inline distT="0" distB="0" distL="0" distR="0" wp14:anchorId="6E6D0379" wp14:editId="46463672">
                            <wp:extent cx="1183640" cy="1328286"/>
                            <wp:effectExtent l="0" t="0" r="0" b="571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640" cy="1328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E48A6">
                        <w:t xml:space="preserve"> </w:t>
                      </w:r>
                    </w:p>
                    <w:p w14:paraId="6EC7D258" w14:textId="77777777" w:rsidR="00EF1E56" w:rsidRDefault="00EF1E56"/>
                    <w:p w14:paraId="6C516CDC" w14:textId="5AA69FD1" w:rsidR="00AE48A6" w:rsidRDefault="00AE48A6">
                      <w:r>
                        <w:rPr>
                          <w:noProof/>
                        </w:rPr>
                        <w:drawing>
                          <wp:inline distT="0" distB="0" distL="0" distR="0" wp14:anchorId="4B352945" wp14:editId="517D06D8">
                            <wp:extent cx="1703671" cy="1173509"/>
                            <wp:effectExtent l="0" t="0" r="0" b="7620"/>
                            <wp:docPr id="18" name="Picture 18" descr="Image result for hands and knees posi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hands and knees posi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308" cy="1173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4E0A57" wp14:editId="5DEF7748">
                            <wp:extent cx="1617044" cy="1173020"/>
                            <wp:effectExtent l="0" t="0" r="2540" b="8255"/>
                            <wp:docPr id="19" name="Picture 19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115" cy="1174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15DB19" w14:textId="5FA5B2DD" w:rsidR="00CC4517" w:rsidRPr="00CC4517" w:rsidRDefault="00EF1E56">
      <w:pPr>
        <w:rPr>
          <w:rFonts w:ascii="Handwriting - Dakota" w:hAnsi="Handwriting - Dakota"/>
        </w:rPr>
      </w:pPr>
      <w:r>
        <w:rPr>
          <w:rFonts w:ascii="Handwriting - Dakota" w:hAnsi="Handwriting - Dakot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5F566" wp14:editId="09826EEF">
                <wp:simplePos x="0" y="0"/>
                <wp:positionH relativeFrom="column">
                  <wp:posOffset>-3232785</wp:posOffset>
                </wp:positionH>
                <wp:positionV relativeFrom="paragraph">
                  <wp:posOffset>3036570</wp:posOffset>
                </wp:positionV>
                <wp:extent cx="6920230" cy="106807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230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D7581" w14:textId="5368C56B" w:rsidR="00500613" w:rsidRPr="001F31CB" w:rsidRDefault="00500613" w:rsidP="00EF1E5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</w:pPr>
                            <w:r w:rsidRPr="001F31CB"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>Fun Fit Fact</w:t>
                            </w:r>
                          </w:p>
                          <w:p w14:paraId="51D1C162" w14:textId="6BE67FB1" w:rsidR="00500613" w:rsidRPr="00EF1E56" w:rsidRDefault="00EF1E56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EF1E56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The load distributed over the kneecap can be up to 5 times the body weight, particularly on going down stairs</w:t>
                            </w:r>
                            <w:r w:rsidR="001F31CB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254.55pt;margin-top:239.1pt;width:544.9pt;height:8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" filled="f" stroked="f">
                <v:textbox>
                  <w:txbxContent>
                    <w:p w14:paraId="753D7581" w14:textId="5368C56B" w:rsidR="00500613" w:rsidRPr="001F31CB" w:rsidRDefault="00500613" w:rsidP="00EF1E56">
                      <w:pPr>
                        <w:jc w:val="center"/>
                        <w:rPr>
                          <w:rFonts w:ascii="Calibri" w:hAnsi="Calibri"/>
                          <w:b/>
                          <w:color w:val="548DD4" w:themeColor="text2" w:themeTint="99"/>
                          <w:sz w:val="48"/>
                          <w:szCs w:val="48"/>
                        </w:rPr>
                      </w:pPr>
                      <w:r w:rsidRPr="001F31CB">
                        <w:rPr>
                          <w:rFonts w:ascii="Calibri" w:hAnsi="Calibri"/>
                          <w:b/>
                          <w:color w:val="548DD4" w:themeColor="text2" w:themeTint="99"/>
                          <w:sz w:val="48"/>
                          <w:szCs w:val="48"/>
                        </w:rPr>
                        <w:t>Fun Fit Fact</w:t>
                      </w:r>
                    </w:p>
                    <w:p w14:paraId="51D1C162" w14:textId="6BE67FB1" w:rsidR="00500613" w:rsidRPr="00EF1E56" w:rsidRDefault="00EF1E56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EF1E56">
                        <w:rPr>
                          <w:rFonts w:ascii="Calibri" w:hAnsi="Calibri"/>
                          <w:sz w:val="36"/>
                          <w:szCs w:val="36"/>
                        </w:rPr>
                        <w:t> The load distributed over the kneecap can be up to 5 times the body weight, particularly on going down stairs</w:t>
                      </w:r>
                      <w:r w:rsidR="001F31CB">
                        <w:rPr>
                          <w:rFonts w:ascii="Calibri" w:hAnsi="Calibri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45EE">
        <w:rPr>
          <w:rFonts w:ascii="Handwriting - Dakota" w:hAnsi="Handwriting - Dakot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D4515" wp14:editId="36D94F12">
                <wp:simplePos x="0" y="0"/>
                <wp:positionH relativeFrom="column">
                  <wp:posOffset>1271905</wp:posOffset>
                </wp:positionH>
                <wp:positionV relativeFrom="paragraph">
                  <wp:posOffset>2631641</wp:posOffset>
                </wp:positionV>
                <wp:extent cx="1655445" cy="317500"/>
                <wp:effectExtent l="0" t="0" r="1905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F4E84" w14:textId="2BF2C74E" w:rsidR="000F45EE" w:rsidRDefault="000F45EE">
                            <w:r>
                              <w:t>Knee Flexion Stretch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0.15pt;margin-top:207.2pt;width:130.3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" stroked="f">
                <v:textbox>
                  <w:txbxContent>
                    <w:p w14:paraId="722F4E84" w14:textId="2BF2C74E" w:rsidR="000F45EE" w:rsidRDefault="000F45EE">
                      <w:r>
                        <w:t>Knee Flexion Stretch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ndwriting - Dakota" w:hAnsi="Handwriting - Dakot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AB081" wp14:editId="72CBBC32">
                <wp:simplePos x="0" y="0"/>
                <wp:positionH relativeFrom="column">
                  <wp:posOffset>1385570</wp:posOffset>
                </wp:positionH>
                <wp:positionV relativeFrom="paragraph">
                  <wp:posOffset>360045</wp:posOffset>
                </wp:positionV>
                <wp:extent cx="1790065" cy="394335"/>
                <wp:effectExtent l="0" t="0" r="635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39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BD330" w14:textId="4BF7F411" w:rsidR="00AE48A6" w:rsidRDefault="00AE48A6">
                            <w:r>
                              <w:t>Knee Extension</w:t>
                            </w:r>
                            <w:r w:rsidR="000F45EE">
                              <w:t xml:space="preserve"> S</w:t>
                            </w:r>
                            <w:r>
                              <w:t xml:space="preserve">tretch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09.1pt;margin-top:28.35pt;width:140.95pt;height:3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" fillcolor="white [3201]" stroked="f" strokeweight=".5pt">
                <v:textbox>
                  <w:txbxContent>
                    <w:p w14:paraId="428BD330" w14:textId="4BF7F411" w:rsidR="00AE48A6" w:rsidRDefault="00AE48A6">
                      <w:r>
                        <w:t>Knee Extension</w:t>
                      </w:r>
                      <w:r w:rsidR="000F45EE">
                        <w:t xml:space="preserve"> S</w:t>
                      </w:r>
                      <w:r>
                        <w:t xml:space="preserve">tretch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4517" w:rsidRPr="00CC4517" w:rsidSect="009F4896">
      <w:pgSz w:w="12240" w:h="15840"/>
      <w:pgMar w:top="1224" w:right="1080" w:bottom="79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F41"/>
    <w:multiLevelType w:val="hybridMultilevel"/>
    <w:tmpl w:val="597E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3D5"/>
    <w:multiLevelType w:val="hybridMultilevel"/>
    <w:tmpl w:val="C4906FEE"/>
    <w:lvl w:ilvl="0" w:tplc="66F4F41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5B76AA"/>
    <w:multiLevelType w:val="hybridMultilevel"/>
    <w:tmpl w:val="E66C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17"/>
    <w:rsid w:val="000710E3"/>
    <w:rsid w:val="000F45EE"/>
    <w:rsid w:val="0012558F"/>
    <w:rsid w:val="00142959"/>
    <w:rsid w:val="0015174B"/>
    <w:rsid w:val="001F31CB"/>
    <w:rsid w:val="00210166"/>
    <w:rsid w:val="00211316"/>
    <w:rsid w:val="00233F50"/>
    <w:rsid w:val="00243FDE"/>
    <w:rsid w:val="00285BB1"/>
    <w:rsid w:val="00346239"/>
    <w:rsid w:val="00357C63"/>
    <w:rsid w:val="0036479B"/>
    <w:rsid w:val="00385C66"/>
    <w:rsid w:val="003A24E2"/>
    <w:rsid w:val="004A097B"/>
    <w:rsid w:val="004D6CB5"/>
    <w:rsid w:val="004F6051"/>
    <w:rsid w:val="00500613"/>
    <w:rsid w:val="005331DE"/>
    <w:rsid w:val="005D4C34"/>
    <w:rsid w:val="005E1CEC"/>
    <w:rsid w:val="0064388D"/>
    <w:rsid w:val="006757EE"/>
    <w:rsid w:val="00677A85"/>
    <w:rsid w:val="006821FE"/>
    <w:rsid w:val="006E1A70"/>
    <w:rsid w:val="00785171"/>
    <w:rsid w:val="007B274C"/>
    <w:rsid w:val="007C1B94"/>
    <w:rsid w:val="0083656A"/>
    <w:rsid w:val="00857253"/>
    <w:rsid w:val="00924BCF"/>
    <w:rsid w:val="0097740E"/>
    <w:rsid w:val="009F4896"/>
    <w:rsid w:val="00A11217"/>
    <w:rsid w:val="00AA4D96"/>
    <w:rsid w:val="00AD5800"/>
    <w:rsid w:val="00AE48A6"/>
    <w:rsid w:val="00B562E9"/>
    <w:rsid w:val="00BC1499"/>
    <w:rsid w:val="00C26057"/>
    <w:rsid w:val="00C61024"/>
    <w:rsid w:val="00C845C8"/>
    <w:rsid w:val="00CC4517"/>
    <w:rsid w:val="00CD11AD"/>
    <w:rsid w:val="00D34182"/>
    <w:rsid w:val="00D40506"/>
    <w:rsid w:val="00DD2EAD"/>
    <w:rsid w:val="00E218B3"/>
    <w:rsid w:val="00E5173A"/>
    <w:rsid w:val="00E52067"/>
    <w:rsid w:val="00EF1E56"/>
    <w:rsid w:val="00F508F7"/>
    <w:rsid w:val="00F82491"/>
    <w:rsid w:val="00F869CF"/>
    <w:rsid w:val="00FB1706"/>
    <w:rsid w:val="00FF3975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28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5B0B0-2A85-4C78-B4E7-C0796FC7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Active PT</cp:lastModifiedBy>
  <cp:revision>5</cp:revision>
  <cp:lastPrinted>2017-02-22T17:06:00Z</cp:lastPrinted>
  <dcterms:created xsi:type="dcterms:W3CDTF">2017-02-08T16:55:00Z</dcterms:created>
  <dcterms:modified xsi:type="dcterms:W3CDTF">2017-02-22T19:46:00Z</dcterms:modified>
</cp:coreProperties>
</file>